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Średnia cena noclegu w stolicy Tatr w na Sylwestra o ¼ wyższa niż w reszcie kraju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Boże Narodzenie większość Polaków planuje wyjazdy z dziećmi, ale w Sylwestra dorośli wolą bawić się sami - w sumie ponad 60 proc. turystów szuka zakwaterowania dla samych dorosłych. Co 4. planuje wyjazd do Zakopanego, mimo że średnia cena za osobę na dobę w tym czasie jest o 25 proc. wyższa niż w innych miejscowościach Polski. Niektórzy wybierają jednak bardziej kameralne miejsca - wśród popularnych regionów znalazło się również Pomorze oraz województwa świętokrzyskie, lubelskie i warmińsko-mazurskie.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polskie miasta - Warszawa, Wrocław i Poznań, ale też te mniejsze, jak Opole, Elbląg czy Szczecin - zrezygnowały w tym roku z organizacji miejskich imprez sylwestrowych. Odbędzie się jednak Sylwester Marzeń, który nawet w czasie pandemicznych obostrzeń dwa lata temu przyciągnął do Zakopanego kilkadziesiąt tysięcy turystów. Jak podaje polski serwis turystyczny Nocowanie.pl, odwiedzany w sezonie nawet przez 4 mln użytkowników miesięcznie, </w:t>
      </w:r>
      <w:r>
        <w:rPr>
          <w:rFonts w:ascii="calibri" w:hAnsi="calibri" w:eastAsia="calibri" w:cs="calibri"/>
          <w:sz w:val="24"/>
          <w:szCs w:val="24"/>
          <w:b/>
        </w:rPr>
        <w:t xml:space="preserve">co czwarta osoba poszukująca zakwaterowania na Sylwestra wybiera Zakopane</w:t>
      </w:r>
      <w:r>
        <w:rPr>
          <w:rFonts w:ascii="calibri" w:hAnsi="calibri" w:eastAsia="calibri" w:cs="calibri"/>
          <w:sz w:val="24"/>
          <w:szCs w:val="24"/>
        </w:rPr>
        <w:t xml:space="preserve">, a ponad 11 proc. położone w pobliżu Białkę Tatrzańską, Kościelisko, Szczawnicę, Bukowinę Tatrzańską, Poronin czy Murzasichle. W sumie </w:t>
      </w:r>
      <w:r>
        <w:rPr>
          <w:rFonts w:ascii="calibri" w:hAnsi="calibri" w:eastAsia="calibri" w:cs="calibri"/>
          <w:sz w:val="24"/>
          <w:szCs w:val="24"/>
          <w:b/>
        </w:rPr>
        <w:t xml:space="preserve">połowa wszystkich wyszukiwań dotyczy miejscowości położonych w województwie małopolskim.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popularności w tym czasie na drugim miejscu znalazło się województwo dolnośląskie (⅕ wszystkich wyszukiwań), a na trzecim śląskie (13 proc. wyszukiwań). Jeśli chodzi o miejscowości, drugą pozycję zajmuje Karpacz (7 proc. wyszukiwań), a trzecią Szklarska Poręba (5 proc. wyszukiwań).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Sylwestrowe wyjazdy szczególnie kojarzą się z widokiem ośnieżonych Tatr, Zakopanem i przyciągającym tłumy koncertem, ale wielu turystów chętnie wybiera również inne, równie malownicze, a mniej oblegane regiony Polski. Niektórzy zamierzają powitać nowy rok nad polskim morzem - blisko 2 proc. turystów planuje pobyt w Trójmieście, w sumie 7,5 proc. chce wyjechać do miejscowości położonych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województwach pomorskim i zachodniopomorskim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Wśród dziesięciu najczęściej wybieranych województw znalazły się też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lubelskie, świętokrzyskie i warmińsko-mazurskie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których można spędzić czas w bardziej kameralnych warunkach i w otoczeniu pięknej przyrody. Nie bez znaczenia jest też koszt takiego wyjazdu - według naszych danych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średnia cena za nocleg za osobę na dobę w Zakopanem w okresie sylwestrowym jest o prawie ¼ wyższa niż w reszcie kraju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</w:t>
      </w:r>
      <w:r>
        <w:rPr>
          <w:rFonts w:ascii="calibri" w:hAnsi="calibri" w:eastAsia="calibri" w:cs="calibri"/>
          <w:sz w:val="24"/>
          <w:szCs w:val="24"/>
        </w:rPr>
        <w:t xml:space="preserve">l.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Sylwestra Polacy najchętniej spędzają w gronie par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60 proc. osób, które planują wyjechać na Sylwestra, ma w planach pobyt dwu- lub trzydniowy, a 14 proc. czterodniowy. Aż 7 proc. planuje wyjechać tylko na jeden dzień. </w:t>
      </w:r>
      <w:r>
        <w:rPr>
          <w:rFonts w:ascii="calibri" w:hAnsi="calibri" w:eastAsia="calibri" w:cs="calibri"/>
          <w:sz w:val="24"/>
          <w:szCs w:val="24"/>
          <w:b/>
        </w:rPr>
        <w:t xml:space="preserve">O ile na Boże Narodzenie i długie weekendy Polacy najchętniej wyjeżdżają z dziećmi, to w Sylwestra dorośli wolą bawić się we własnym gronie, najchętniej parami - ponad 27 proc. wyszukiwań dotyczy zakwaterowania dla dwojga dorosłych, a drugie tyle dla czworga, sześciorga, ośmiorga, dziesięciorga lub dwanaściorga dorosłych</w:t>
      </w:r>
      <w:r>
        <w:rPr>
          <w:rFonts w:ascii="calibri" w:hAnsi="calibri" w:eastAsia="calibri" w:cs="calibri"/>
          <w:sz w:val="24"/>
          <w:szCs w:val="24"/>
        </w:rPr>
        <w:t xml:space="preserve">. Dominujące zazwyczaj wśród turystów pary z jednym lub dwojgiem dzieci tym razem stanowią tylko 11 proc. wyjeżdżających. Jeszcze mniej jest nieparzystych grup dorosłych - wyjazd w trzy, pięć, siedem lub dziewięć osób planuje 8 proc. wyjeżdżających. Niecałe 2 proc. wybiera się w podróż w pojedynkę.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samo, jak święta, Sylwestra Polacy najbardziej chcą spędzać</w:t>
      </w:r>
      <w:r>
        <w:rPr>
          <w:rFonts w:ascii="calibri" w:hAnsi="calibri" w:eastAsia="calibri" w:cs="calibri"/>
          <w:sz w:val="24"/>
          <w:szCs w:val="24"/>
          <w:b/>
        </w:rPr>
        <w:t xml:space="preserve"> w wynajętych domkach i willach</w:t>
      </w:r>
      <w:r>
        <w:rPr>
          <w:rFonts w:ascii="calibri" w:hAnsi="calibri" w:eastAsia="calibri" w:cs="calibri"/>
          <w:sz w:val="24"/>
          <w:szCs w:val="24"/>
        </w:rPr>
        <w:t xml:space="preserve">, których dotyczy ponad 40 proc. wyszukiwań. Niezmiennie bardzo popularnym rodzajem zakwaterowania pozostają kwatery i pokoje (27 proc. wyszukiwań) oraz apartamenty (16 proc. wyszukiwań). Niemal co dziesiąty wyjeżdżający zamierza spędzić sylwestrowy wyjazd w pensjonacie, hotelu lub hostelu.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2026-07-12T12:30:36+02:00</dcterms:created>
  <dcterms:modified xsi:type="dcterms:W3CDTF">2026-07-12T12:30:36+02:00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